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99159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423538F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5D3">
        <w:rPr>
          <w:rFonts w:ascii="Times New Roman" w:hAnsi="Times New Roman" w:cs="Times New Roman"/>
          <w:b/>
          <w:bCs/>
          <w:sz w:val="24"/>
          <w:szCs w:val="24"/>
        </w:rPr>
        <w:t>COMUNICADO DE INTENÇÃO DE REGISTRO DE PREÇOS</w:t>
      </w:r>
    </w:p>
    <w:p w14:paraId="2A495FCE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34EF7" w14:textId="3285D89A" w:rsidR="00C54A4C" w:rsidRPr="007D4082" w:rsidRDefault="002575D3" w:rsidP="00C54A4C">
      <w:pPr>
        <w:spacing w:after="0" w:line="240" w:lineRule="auto"/>
        <w:jc w:val="both"/>
      </w:pPr>
      <w:r w:rsidRPr="002575D3">
        <w:rPr>
          <w:rFonts w:ascii="Times New Roman" w:hAnsi="Times New Roman" w:cs="Times New Roman"/>
          <w:iCs/>
        </w:rPr>
        <w:t xml:space="preserve">O Consórcio Intermunicipal </w:t>
      </w:r>
      <w:proofErr w:type="spellStart"/>
      <w:r w:rsidRPr="002575D3">
        <w:rPr>
          <w:rFonts w:ascii="Times New Roman" w:hAnsi="Times New Roman" w:cs="Times New Roman"/>
          <w:iCs/>
        </w:rPr>
        <w:t>Multifinalitário</w:t>
      </w:r>
      <w:proofErr w:type="spellEnd"/>
      <w:r w:rsidRPr="002575D3">
        <w:rPr>
          <w:rFonts w:ascii="Times New Roman" w:hAnsi="Times New Roman" w:cs="Times New Roman"/>
          <w:iCs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 Licitatório para</w:t>
      </w:r>
      <w:r>
        <w:rPr>
          <w:rFonts w:ascii="Times New Roman" w:hAnsi="Times New Roman" w:cs="Times New Roman"/>
          <w:iCs/>
        </w:rPr>
        <w:t xml:space="preserve"> </w:t>
      </w:r>
      <w:bookmarkStart w:id="0" w:name="_Hlk193710272"/>
      <w:r w:rsidR="00E415D3">
        <w:rPr>
          <w:rFonts w:ascii="Times New Roman" w:hAnsi="Times New Roman"/>
          <w:sz w:val="24"/>
          <w:szCs w:val="24"/>
        </w:rPr>
        <w:t>c</w:t>
      </w:r>
      <w:r w:rsidR="00C54A4C" w:rsidRPr="007D4082">
        <w:rPr>
          <w:rFonts w:ascii="Times New Roman" w:hAnsi="Times New Roman"/>
          <w:sz w:val="24"/>
          <w:szCs w:val="24"/>
        </w:rPr>
        <w:t>ont</w:t>
      </w:r>
      <w:r w:rsidR="00BD7BF2">
        <w:rPr>
          <w:rFonts w:ascii="Times New Roman" w:hAnsi="Times New Roman"/>
          <w:sz w:val="24"/>
          <w:szCs w:val="24"/>
        </w:rPr>
        <w:t>r</w:t>
      </w:r>
      <w:r w:rsidR="00C54A4C" w:rsidRPr="007D4082">
        <w:rPr>
          <w:rFonts w:ascii="Times New Roman" w:hAnsi="Times New Roman"/>
          <w:sz w:val="24"/>
          <w:szCs w:val="24"/>
        </w:rPr>
        <w:t>atação de pessoa jurídica para fornecimento de sistema de gestão hospitalar integrado</w:t>
      </w:r>
      <w:r w:rsidR="00C54A4C" w:rsidRPr="007D4082">
        <w:rPr>
          <w:rFonts w:ascii="Times New Roman" w:hAnsi="Times New Roman"/>
          <w:bCs/>
          <w:sz w:val="24"/>
          <w:szCs w:val="24"/>
        </w:rPr>
        <w:t>,</w:t>
      </w:r>
      <w:r w:rsidR="00C54A4C" w:rsidRPr="007D4082">
        <w:rPr>
          <w:rFonts w:ascii="Times New Roman" w:hAnsi="Times New Roman"/>
          <w:sz w:val="24"/>
          <w:szCs w:val="24"/>
        </w:rPr>
        <w:t xml:space="preserve"> para atender às demandas dos Municípios consorciados ao CODANORTE</w:t>
      </w:r>
      <w:bookmarkEnd w:id="0"/>
      <w:r w:rsidR="00E415D3">
        <w:rPr>
          <w:rFonts w:ascii="Times New Roman" w:hAnsi="Times New Roman"/>
          <w:sz w:val="24"/>
          <w:szCs w:val="24"/>
        </w:rPr>
        <w:t>.</w:t>
      </w:r>
    </w:p>
    <w:p w14:paraId="48AFDFAC" w14:textId="1751A671" w:rsidR="00AD62CF" w:rsidRPr="00AD62CF" w:rsidRDefault="00AD62CF" w:rsidP="00AD62CF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5E7816F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73329936"/>
      <w:r w:rsidRPr="00AD62CF">
        <w:rPr>
          <w:rFonts w:ascii="Times New Roman" w:hAnsi="Times New Roman" w:cs="Times New Roman"/>
          <w:iCs/>
          <w:sz w:val="24"/>
          <w:szCs w:val="24"/>
        </w:rPr>
        <w:t>O órgão ou entidade interessada poderá manifestar o interesse em ser participante</w:t>
      </w:r>
      <w:r w:rsidRPr="002575D3">
        <w:rPr>
          <w:rFonts w:ascii="Times New Roman" w:hAnsi="Times New Roman" w:cs="Times New Roman"/>
          <w:sz w:val="24"/>
          <w:szCs w:val="24"/>
        </w:rPr>
        <w:t xml:space="preserve"> do Registro de Preços dentro do prazo de 08 (oito) dias úteis, conforme art. 86 da Lei 14.133/21 e art. 9º da Resolução 012/2023/CODANORTE, de 25 de setembro de 2023, a partir da comunicação formal.</w:t>
      </w:r>
    </w:p>
    <w:p w14:paraId="1DE54828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6D5D39C4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2575D3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2C7E081E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A40BC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2B19099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4F71F" w14:textId="5F1DF05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C</w:t>
      </w:r>
      <w:r w:rsidR="00BB1885">
        <w:rPr>
          <w:rFonts w:ascii="Times New Roman" w:hAnsi="Times New Roman" w:cs="Times New Roman"/>
          <w:sz w:val="24"/>
          <w:szCs w:val="24"/>
        </w:rPr>
        <w:t>omo prevê a Resolução 001/2025, c</w:t>
      </w:r>
      <w:r w:rsidRPr="002575D3">
        <w:rPr>
          <w:rFonts w:ascii="Times New Roman" w:hAnsi="Times New Roman" w:cs="Times New Roman"/>
          <w:sz w:val="24"/>
          <w:szCs w:val="24"/>
        </w:rPr>
        <w:t>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08895A79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09153" w14:textId="14C9F858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6A90E67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F6E81" w14:textId="272D879D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Segue planilha abaixo para indicação da</w:t>
      </w:r>
      <w:r w:rsidR="00A977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quantidade</w:t>
      </w:r>
      <w:r w:rsidR="00A97770">
        <w:rPr>
          <w:rFonts w:ascii="Times New Roman" w:hAnsi="Times New Roman" w:cs="Times New Roman"/>
          <w:sz w:val="24"/>
          <w:szCs w:val="24"/>
        </w:rPr>
        <w:t>s</w:t>
      </w:r>
      <w:r w:rsidR="00C54A4C">
        <w:rPr>
          <w:rFonts w:ascii="Times New Roman" w:hAnsi="Times New Roman" w:cs="Times New Roman"/>
          <w:sz w:val="24"/>
          <w:szCs w:val="24"/>
        </w:rPr>
        <w:t xml:space="preserve"> e forma de contratação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0835F43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850"/>
        <w:gridCol w:w="852"/>
        <w:gridCol w:w="1419"/>
      </w:tblGrid>
      <w:tr w:rsidR="00C54A4C" w:rsidRPr="00726C52" w14:paraId="2AEDCBAC" w14:textId="77777777" w:rsidTr="008B7198">
        <w:trPr>
          <w:trHeight w:val="20"/>
        </w:trPr>
        <w:tc>
          <w:tcPr>
            <w:tcW w:w="709" w:type="dxa"/>
            <w:vAlign w:val="center"/>
          </w:tcPr>
          <w:p w14:paraId="1F6012D7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EC7821">
              <w:rPr>
                <w:rFonts w:ascii="Times New Roman" w:hAnsi="Times New Roman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5670" w:type="dxa"/>
            <w:vAlign w:val="center"/>
          </w:tcPr>
          <w:p w14:paraId="43BF8BFC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EC7821">
              <w:rPr>
                <w:rFonts w:ascii="Times New Roman" w:hAnsi="Times New Roman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vAlign w:val="center"/>
          </w:tcPr>
          <w:p w14:paraId="266A2022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EC7821">
              <w:rPr>
                <w:rFonts w:ascii="Times New Roman" w:hAnsi="Times New Roman"/>
                <w:b/>
                <w:bCs/>
                <w:sz w:val="18"/>
                <w:szCs w:val="18"/>
              </w:rPr>
              <w:t>UND</w:t>
            </w:r>
          </w:p>
        </w:tc>
        <w:tc>
          <w:tcPr>
            <w:tcW w:w="852" w:type="dxa"/>
            <w:noWrap/>
            <w:vAlign w:val="center"/>
          </w:tcPr>
          <w:p w14:paraId="505F8D2B" w14:textId="77777777" w:rsidR="00C54A4C" w:rsidRPr="00726C52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26C52">
              <w:rPr>
                <w:rFonts w:ascii="Times New Roman" w:hAnsi="Times New Roman"/>
                <w:b/>
                <w:bCs/>
                <w:sz w:val="18"/>
                <w:szCs w:val="18"/>
              </w:rPr>
              <w:t>QTD.</w:t>
            </w:r>
          </w:p>
        </w:tc>
        <w:tc>
          <w:tcPr>
            <w:tcW w:w="1419" w:type="dxa"/>
          </w:tcPr>
          <w:p w14:paraId="7CB79C22" w14:textId="77777777" w:rsidR="00C54A4C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MUNICIPIOS</w:t>
            </w:r>
          </w:p>
        </w:tc>
      </w:tr>
      <w:tr w:rsidR="00C54A4C" w:rsidRPr="00726C52" w14:paraId="25A789BE" w14:textId="77777777" w:rsidTr="008B7198">
        <w:trPr>
          <w:trHeight w:val="20"/>
        </w:trPr>
        <w:tc>
          <w:tcPr>
            <w:tcW w:w="709" w:type="dxa"/>
            <w:vAlign w:val="center"/>
            <w:hideMark/>
          </w:tcPr>
          <w:p w14:paraId="7FAB611E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C7821"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0" w:type="dxa"/>
            <w:vAlign w:val="center"/>
            <w:hideMark/>
          </w:tcPr>
          <w:p w14:paraId="6CB9C1B8" w14:textId="77777777" w:rsidR="00C54A4C" w:rsidRPr="00EC7821" w:rsidRDefault="00C54A4C" w:rsidP="008B7198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Prestação de serviços de</w:t>
            </w:r>
            <w:r w:rsidRPr="00EC7821">
              <w:rPr>
                <w:rFonts w:ascii="Times New Roman" w:hAnsi="Times New Roman"/>
                <w:sz w:val="18"/>
                <w:szCs w:val="18"/>
              </w:rPr>
              <w:t xml:space="preserve"> sistema de gestão hospitalar integrado</w:t>
            </w:r>
            <w:r w:rsidRPr="00EC7821">
              <w:rPr>
                <w:rFonts w:ascii="Times New Roman" w:hAnsi="Times New Roman"/>
                <w:bCs/>
                <w:sz w:val="18"/>
                <w:szCs w:val="18"/>
              </w:rPr>
              <w:t>,</w:t>
            </w:r>
            <w:r w:rsidRPr="00EC7821">
              <w:rPr>
                <w:rFonts w:ascii="Times New Roman" w:hAnsi="Times New Roman"/>
                <w:sz w:val="18"/>
                <w:szCs w:val="18"/>
              </w:rPr>
              <w:t xml:space="preserve"> para atender às demandas dos Municípios consorciados ao CODANORTE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com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i</w:t>
            </w:r>
            <w:r w:rsidRPr="00726C52">
              <w:rPr>
                <w:rFonts w:ascii="Times New Roman" w:hAnsi="Times New Roman"/>
                <w:sz w:val="18"/>
                <w:szCs w:val="18"/>
              </w:rPr>
              <w:t>mplantação(</w:t>
            </w:r>
            <w:proofErr w:type="gramEnd"/>
            <w:r w:rsidRPr="00726C52">
              <w:rPr>
                <w:rFonts w:ascii="Times New Roman" w:hAnsi="Times New Roman"/>
                <w:sz w:val="18"/>
                <w:szCs w:val="18"/>
              </w:rPr>
              <w:t>instalação, garantia, treinamento, migração, integração)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 demais serviços necessários para o total atendimento das obrigações assumidas.</w:t>
            </w:r>
          </w:p>
        </w:tc>
        <w:tc>
          <w:tcPr>
            <w:tcW w:w="850" w:type="dxa"/>
            <w:vAlign w:val="center"/>
            <w:hideMark/>
          </w:tcPr>
          <w:p w14:paraId="2D499992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Sv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  <w:p w14:paraId="7B9534E7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dxa"/>
            <w:noWrap/>
            <w:vAlign w:val="center"/>
          </w:tcPr>
          <w:p w14:paraId="261B6AF8" w14:textId="77777777" w:rsidR="00C54A4C" w:rsidRPr="00726C52" w:rsidRDefault="00C54A4C" w:rsidP="008B719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26C52">
              <w:rPr>
                <w:rFonts w:ascii="Times New Roman" w:hAnsi="Times New Roman"/>
                <w:sz w:val="18"/>
                <w:szCs w:val="18"/>
              </w:rPr>
              <w:t>12 meses</w:t>
            </w:r>
          </w:p>
        </w:tc>
        <w:tc>
          <w:tcPr>
            <w:tcW w:w="1419" w:type="dxa"/>
            <w:vAlign w:val="center"/>
          </w:tcPr>
          <w:p w14:paraId="04E3790D" w14:textId="77777777" w:rsidR="00C54A4C" w:rsidRPr="00726C52" w:rsidRDefault="00C54A4C" w:rsidP="008B719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</w:t>
            </w:r>
          </w:p>
        </w:tc>
      </w:tr>
      <w:tr w:rsidR="00C54A4C" w:rsidRPr="00726C52" w14:paraId="46E6BC3D" w14:textId="77777777" w:rsidTr="008B7198">
        <w:trPr>
          <w:trHeight w:val="20"/>
        </w:trPr>
        <w:tc>
          <w:tcPr>
            <w:tcW w:w="709" w:type="dxa"/>
            <w:vAlign w:val="center"/>
          </w:tcPr>
          <w:p w14:paraId="275C0355" w14:textId="77777777" w:rsidR="00C54A4C" w:rsidRPr="00EC7821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</w:p>
        </w:tc>
        <w:tc>
          <w:tcPr>
            <w:tcW w:w="5670" w:type="dxa"/>
            <w:vAlign w:val="center"/>
          </w:tcPr>
          <w:p w14:paraId="0FF8AE65" w14:textId="77777777" w:rsidR="00C54A4C" w:rsidRDefault="00C54A4C" w:rsidP="008B7198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Prestação de serviços de</w:t>
            </w:r>
            <w:r w:rsidRPr="00EC7821">
              <w:rPr>
                <w:rFonts w:ascii="Times New Roman" w:hAnsi="Times New Roman"/>
                <w:sz w:val="18"/>
                <w:szCs w:val="18"/>
              </w:rPr>
              <w:t xml:space="preserve"> sistema de gestão hospitalar integrado</w:t>
            </w:r>
            <w:r w:rsidRPr="00EC7821">
              <w:rPr>
                <w:rFonts w:ascii="Times New Roman" w:hAnsi="Times New Roman"/>
                <w:bCs/>
                <w:sz w:val="18"/>
                <w:szCs w:val="18"/>
              </w:rPr>
              <w:t>,</w:t>
            </w:r>
            <w:r w:rsidRPr="00EC7821">
              <w:rPr>
                <w:rFonts w:ascii="Times New Roman" w:hAnsi="Times New Roman"/>
                <w:sz w:val="18"/>
                <w:szCs w:val="18"/>
              </w:rPr>
              <w:t xml:space="preserve"> para atender às demandas dos Municípios consorciados ao CODANORTE</w:t>
            </w:r>
          </w:p>
        </w:tc>
        <w:tc>
          <w:tcPr>
            <w:tcW w:w="850" w:type="dxa"/>
            <w:vAlign w:val="center"/>
          </w:tcPr>
          <w:p w14:paraId="52471C5A" w14:textId="77777777" w:rsidR="00C54A4C" w:rsidRDefault="00C54A4C" w:rsidP="008B7198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Sv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852" w:type="dxa"/>
            <w:noWrap/>
            <w:vAlign w:val="center"/>
          </w:tcPr>
          <w:p w14:paraId="0D17835D" w14:textId="77777777" w:rsidR="00C54A4C" w:rsidRPr="00726C52" w:rsidRDefault="00C54A4C" w:rsidP="008B719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 meses</w:t>
            </w:r>
          </w:p>
        </w:tc>
        <w:tc>
          <w:tcPr>
            <w:tcW w:w="1419" w:type="dxa"/>
            <w:vAlign w:val="center"/>
          </w:tcPr>
          <w:p w14:paraId="5A173204" w14:textId="77777777" w:rsidR="00C54A4C" w:rsidRPr="00213807" w:rsidRDefault="00C54A4C" w:rsidP="008B719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3807">
              <w:rPr>
                <w:rFonts w:ascii="Times New Roman" w:hAnsi="Times New Roman"/>
                <w:sz w:val="18"/>
                <w:szCs w:val="18"/>
              </w:rPr>
              <w:t>66</w:t>
            </w:r>
          </w:p>
        </w:tc>
      </w:tr>
    </w:tbl>
    <w:p w14:paraId="7C08DE36" w14:textId="3CB2E2C8" w:rsidR="00A97770" w:rsidRDefault="00A97770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7D2B2B" w14:textId="768989B1" w:rsidR="00C54A4C" w:rsidRDefault="00C54A4C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órgão poderá manifestar a sua concordância, no prazo de 08(oito) dias úteis.</w:t>
      </w:r>
    </w:p>
    <w:p w14:paraId="38C3525E" w14:textId="77777777" w:rsidR="00C54A4C" w:rsidRDefault="00C54A4C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687DB2" w14:textId="558459EB" w:rsidR="006E4491" w:rsidRPr="002575D3" w:rsidRDefault="002575D3" w:rsidP="006E44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Mais informações podem ser obtidas pelo telefone da licitação </w:t>
      </w:r>
      <w:r w:rsidR="006E4491" w:rsidRPr="002575D3">
        <w:rPr>
          <w:rFonts w:ascii="Times New Roman" w:hAnsi="Times New Roman" w:cs="Times New Roman"/>
          <w:sz w:val="24"/>
          <w:szCs w:val="24"/>
        </w:rPr>
        <w:t>(38) 3215</w:t>
      </w:r>
      <w:r w:rsidR="006E4491">
        <w:rPr>
          <w:rFonts w:ascii="Times New Roman" w:hAnsi="Times New Roman" w:cs="Times New Roman"/>
          <w:sz w:val="24"/>
          <w:szCs w:val="24"/>
        </w:rPr>
        <w:t>-</w:t>
      </w:r>
      <w:r w:rsidR="006E4491" w:rsidRPr="002575D3">
        <w:rPr>
          <w:rFonts w:ascii="Times New Roman" w:hAnsi="Times New Roman" w:cs="Times New Roman"/>
          <w:sz w:val="24"/>
          <w:szCs w:val="24"/>
        </w:rPr>
        <w:t>3644</w:t>
      </w:r>
      <w:r w:rsidR="006E4491">
        <w:rPr>
          <w:rFonts w:ascii="Times New Roman" w:hAnsi="Times New Roman" w:cs="Times New Roman"/>
          <w:sz w:val="24"/>
          <w:szCs w:val="24"/>
        </w:rPr>
        <w:t xml:space="preserve"> e pelo e-mail: licitacoes@codanorte.mg.gov.br.</w:t>
      </w:r>
    </w:p>
    <w:p w14:paraId="69B3C80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310CDF47" w14:textId="2242B54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Montes Claros/MG, </w:t>
      </w:r>
      <w:r w:rsidR="00C54A4C">
        <w:rPr>
          <w:rFonts w:ascii="Times New Roman" w:hAnsi="Times New Roman" w:cs="Times New Roman"/>
          <w:sz w:val="24"/>
          <w:szCs w:val="24"/>
        </w:rPr>
        <w:t>24 de fevereiro de 2026</w:t>
      </w:r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55DE658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4FE90757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0E55D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BF560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725166D9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09C18C2A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sectPr w:rsidR="002575D3" w:rsidRPr="002575D3" w:rsidSect="00160F66">
      <w:headerReference w:type="default" r:id="rId8"/>
      <w:pgSz w:w="11906" w:h="16838"/>
      <w:pgMar w:top="1418" w:right="851" w:bottom="851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7F184" w14:textId="77777777" w:rsidR="008C133D" w:rsidRDefault="008C133D" w:rsidP="002575D3">
      <w:pPr>
        <w:spacing w:after="0" w:line="240" w:lineRule="auto"/>
      </w:pPr>
      <w:r>
        <w:separator/>
      </w:r>
    </w:p>
  </w:endnote>
  <w:endnote w:type="continuationSeparator" w:id="0">
    <w:p w14:paraId="3905C6D1" w14:textId="77777777" w:rsidR="008C133D" w:rsidRDefault="008C133D" w:rsidP="00257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altName w:val="Times New Roman"/>
    <w:charset w:val="00"/>
    <w:family w:val="roman"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A8365" w14:textId="77777777" w:rsidR="008C133D" w:rsidRDefault="008C133D" w:rsidP="002575D3">
      <w:pPr>
        <w:spacing w:after="0" w:line="240" w:lineRule="auto"/>
      </w:pPr>
      <w:r>
        <w:separator/>
      </w:r>
    </w:p>
  </w:footnote>
  <w:footnote w:type="continuationSeparator" w:id="0">
    <w:p w14:paraId="41E7F75D" w14:textId="77777777" w:rsidR="008C133D" w:rsidRDefault="008C133D" w:rsidP="00257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D8CD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</w:p>
  <w:p w14:paraId="434FF64E" w14:textId="77777777" w:rsidR="002575D3" w:rsidRDefault="002575D3" w:rsidP="002575D3">
    <w:pPr>
      <w:pStyle w:val="Cabealho"/>
      <w:jc w:val="right"/>
      <w:rPr>
        <w:b/>
        <w:sz w:val="16"/>
        <w:szCs w:val="16"/>
      </w:rPr>
    </w:pPr>
  </w:p>
  <w:p w14:paraId="737C9482" w14:textId="3CF67099" w:rsidR="00160F66" w:rsidRDefault="00160F66" w:rsidP="00160F66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C676291" wp14:editId="1CC5A938">
          <wp:simplePos x="0" y="0"/>
          <wp:positionH relativeFrom="column">
            <wp:posOffset>4770755</wp:posOffset>
          </wp:positionH>
          <wp:positionV relativeFrom="paragraph">
            <wp:posOffset>-215265</wp:posOffset>
          </wp:positionV>
          <wp:extent cx="1047750" cy="1035685"/>
          <wp:effectExtent l="0" t="0" r="0" b="0"/>
          <wp:wrapNone/>
          <wp:docPr id="159989508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356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53D24ED" wp14:editId="025C8D7D">
          <wp:simplePos x="0" y="0"/>
          <wp:positionH relativeFrom="column">
            <wp:posOffset>299085</wp:posOffset>
          </wp:positionH>
          <wp:positionV relativeFrom="paragraph">
            <wp:posOffset>-80645</wp:posOffset>
          </wp:positionV>
          <wp:extent cx="4381500" cy="790575"/>
          <wp:effectExtent l="0" t="0" r="0" b="9525"/>
          <wp:wrapNone/>
          <wp:docPr id="81662377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5A2A3A" w14:textId="77777777" w:rsidR="00160F66" w:rsidRDefault="00160F66" w:rsidP="00160F66">
    <w:pPr>
      <w:pStyle w:val="Cabealho"/>
    </w:pPr>
  </w:p>
  <w:p w14:paraId="5712B53B" w14:textId="77777777" w:rsidR="00160F66" w:rsidRDefault="00160F66" w:rsidP="00160F66">
    <w:pPr>
      <w:pStyle w:val="Cabealho"/>
      <w:jc w:val="right"/>
      <w:rPr>
        <w:i/>
      </w:rPr>
    </w:pPr>
  </w:p>
  <w:p w14:paraId="03BF8130" w14:textId="554A77B8" w:rsidR="00160F66" w:rsidRDefault="00160F66" w:rsidP="00160F66">
    <w:pPr>
      <w:pStyle w:val="Cabealho"/>
      <w:jc w:val="right"/>
      <w:rPr>
        <w:i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5BE602F" wp14:editId="24C04ABA">
          <wp:simplePos x="0" y="0"/>
          <wp:positionH relativeFrom="page">
            <wp:align>right</wp:align>
          </wp:positionH>
          <wp:positionV relativeFrom="paragraph">
            <wp:posOffset>291465</wp:posOffset>
          </wp:positionV>
          <wp:extent cx="7934325" cy="69555"/>
          <wp:effectExtent l="0" t="0" r="0" b="6985"/>
          <wp:wrapNone/>
          <wp:docPr id="8311684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34325" cy="69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DA8FA01" w14:textId="76A5A993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068BF93E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</w:p>
  <w:p w14:paraId="42E5832F" w14:textId="77777777" w:rsidR="002575D3" w:rsidRPr="006C641F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F810114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pStyle w:val="Nivel2-Opcional"/>
      <w:lvlText w:val="%1.%2."/>
      <w:lvlJc w:val="left"/>
      <w:pPr>
        <w:ind w:left="574" w:hanging="432"/>
      </w:pPr>
      <w:rPr>
        <w:rFonts w:hint="default"/>
        <w:b/>
        <w:bCs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3933114"/>
    <w:multiLevelType w:val="multilevel"/>
    <w:tmpl w:val="0C2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3743"/>
    <w:multiLevelType w:val="multilevel"/>
    <w:tmpl w:val="362CC0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Ttulo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E70A0C"/>
    <w:multiLevelType w:val="multilevel"/>
    <w:tmpl w:val="46F0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4A5659E"/>
    <w:multiLevelType w:val="hybridMultilevel"/>
    <w:tmpl w:val="FC3AC9AC"/>
    <w:lvl w:ilvl="0" w:tplc="66CE788C">
      <w:start w:val="2"/>
      <w:numFmt w:val="decimal"/>
      <w:pStyle w:val="Nivel01"/>
      <w:lvlText w:val="%1."/>
      <w:lvlJc w:val="left"/>
      <w:pPr>
        <w:ind w:left="185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575" w:hanging="360"/>
      </w:pPr>
    </w:lvl>
    <w:lvl w:ilvl="2" w:tplc="0416001B" w:tentative="1">
      <w:start w:val="1"/>
      <w:numFmt w:val="lowerRoman"/>
      <w:lvlText w:val="%3."/>
      <w:lvlJc w:val="right"/>
      <w:pPr>
        <w:ind w:left="3295" w:hanging="180"/>
      </w:pPr>
    </w:lvl>
    <w:lvl w:ilvl="3" w:tplc="0416000F" w:tentative="1">
      <w:start w:val="1"/>
      <w:numFmt w:val="decimal"/>
      <w:lvlText w:val="%4."/>
      <w:lvlJc w:val="left"/>
      <w:pPr>
        <w:ind w:left="4015" w:hanging="360"/>
      </w:pPr>
    </w:lvl>
    <w:lvl w:ilvl="4" w:tplc="04160019" w:tentative="1">
      <w:start w:val="1"/>
      <w:numFmt w:val="lowerLetter"/>
      <w:lvlText w:val="%5."/>
      <w:lvlJc w:val="left"/>
      <w:pPr>
        <w:ind w:left="4735" w:hanging="360"/>
      </w:pPr>
    </w:lvl>
    <w:lvl w:ilvl="5" w:tplc="0416001B" w:tentative="1">
      <w:start w:val="1"/>
      <w:numFmt w:val="lowerRoman"/>
      <w:lvlText w:val="%6."/>
      <w:lvlJc w:val="right"/>
      <w:pPr>
        <w:ind w:left="5455" w:hanging="180"/>
      </w:pPr>
    </w:lvl>
    <w:lvl w:ilvl="6" w:tplc="0416000F" w:tentative="1">
      <w:start w:val="1"/>
      <w:numFmt w:val="decimal"/>
      <w:lvlText w:val="%7."/>
      <w:lvlJc w:val="left"/>
      <w:pPr>
        <w:ind w:left="6175" w:hanging="360"/>
      </w:pPr>
    </w:lvl>
    <w:lvl w:ilvl="7" w:tplc="04160019" w:tentative="1">
      <w:start w:val="1"/>
      <w:numFmt w:val="lowerLetter"/>
      <w:lvlText w:val="%8."/>
      <w:lvlJc w:val="left"/>
      <w:pPr>
        <w:ind w:left="6895" w:hanging="360"/>
      </w:pPr>
    </w:lvl>
    <w:lvl w:ilvl="8" w:tplc="0416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7" w15:restartNumberingAfterBreak="0">
    <w:nsid w:val="3517720C"/>
    <w:multiLevelType w:val="multilevel"/>
    <w:tmpl w:val="C2389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EC3BBE"/>
    <w:multiLevelType w:val="hybridMultilevel"/>
    <w:tmpl w:val="53EE35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93F87"/>
    <w:multiLevelType w:val="hybridMultilevel"/>
    <w:tmpl w:val="D5AE0F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C04FE"/>
    <w:multiLevelType w:val="multilevel"/>
    <w:tmpl w:val="B9BE6450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06232"/>
    <w:multiLevelType w:val="multilevel"/>
    <w:tmpl w:val="E7F2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614E9A"/>
    <w:multiLevelType w:val="multilevel"/>
    <w:tmpl w:val="4224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5" w15:restartNumberingAfterBreak="0">
    <w:nsid w:val="4C1B72C5"/>
    <w:multiLevelType w:val="multilevel"/>
    <w:tmpl w:val="0D52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66E52951"/>
    <w:multiLevelType w:val="hybridMultilevel"/>
    <w:tmpl w:val="6FC07C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88E6983"/>
    <w:multiLevelType w:val="multilevel"/>
    <w:tmpl w:val="9E965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B7129F4"/>
    <w:multiLevelType w:val="multilevel"/>
    <w:tmpl w:val="79E0E49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72AC0669"/>
    <w:multiLevelType w:val="hybridMultilevel"/>
    <w:tmpl w:val="3EEA2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7825A3"/>
    <w:multiLevelType w:val="multilevel"/>
    <w:tmpl w:val="4B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DFB6B10"/>
    <w:multiLevelType w:val="multilevel"/>
    <w:tmpl w:val="063E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4638368">
    <w:abstractNumId w:val="0"/>
  </w:num>
  <w:num w:numId="2" w16cid:durableId="1602683068">
    <w:abstractNumId w:val="23"/>
  </w:num>
  <w:num w:numId="3" w16cid:durableId="845435080">
    <w:abstractNumId w:val="24"/>
  </w:num>
  <w:num w:numId="4" w16cid:durableId="709232941">
    <w:abstractNumId w:val="11"/>
  </w:num>
  <w:num w:numId="5" w16cid:durableId="1820808710">
    <w:abstractNumId w:val="5"/>
  </w:num>
  <w:num w:numId="6" w16cid:durableId="317926958">
    <w:abstractNumId w:val="16"/>
  </w:num>
  <w:num w:numId="7" w16cid:durableId="1503352882">
    <w:abstractNumId w:val="18"/>
  </w:num>
  <w:num w:numId="8" w16cid:durableId="1079056423">
    <w:abstractNumId w:val="14"/>
  </w:num>
  <w:num w:numId="9" w16cid:durableId="1193031402">
    <w:abstractNumId w:val="1"/>
  </w:num>
  <w:num w:numId="10" w16cid:durableId="859126095">
    <w:abstractNumId w:val="10"/>
  </w:num>
  <w:num w:numId="11" w16cid:durableId="1863204528">
    <w:abstractNumId w:val="3"/>
  </w:num>
  <w:num w:numId="12" w16cid:durableId="219173427">
    <w:abstractNumId w:val="20"/>
  </w:num>
  <w:num w:numId="13" w16cid:durableId="1911231967">
    <w:abstractNumId w:val="6"/>
  </w:num>
  <w:num w:numId="14" w16cid:durableId="1534657904">
    <w:abstractNumId w:val="2"/>
  </w:num>
  <w:num w:numId="15" w16cid:durableId="328486535">
    <w:abstractNumId w:val="9"/>
  </w:num>
  <w:num w:numId="16" w16cid:durableId="1338774556">
    <w:abstractNumId w:val="17"/>
  </w:num>
  <w:num w:numId="17" w16cid:durableId="347029696">
    <w:abstractNumId w:val="12"/>
  </w:num>
  <w:num w:numId="18" w16cid:durableId="1629169318">
    <w:abstractNumId w:val="25"/>
  </w:num>
  <w:num w:numId="19" w16cid:durableId="1764260922">
    <w:abstractNumId w:val="7"/>
  </w:num>
  <w:num w:numId="20" w16cid:durableId="796753655">
    <w:abstractNumId w:val="15"/>
  </w:num>
  <w:num w:numId="21" w16cid:durableId="1543787470">
    <w:abstractNumId w:val="4"/>
  </w:num>
  <w:num w:numId="22" w16cid:durableId="537133574">
    <w:abstractNumId w:val="13"/>
  </w:num>
  <w:num w:numId="23" w16cid:durableId="93981257">
    <w:abstractNumId w:val="22"/>
  </w:num>
  <w:num w:numId="24" w16cid:durableId="60451227">
    <w:abstractNumId w:val="19"/>
  </w:num>
  <w:num w:numId="25" w16cid:durableId="1788281537">
    <w:abstractNumId w:val="21"/>
  </w:num>
  <w:num w:numId="26" w16cid:durableId="5283041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D3"/>
    <w:rsid w:val="00160F66"/>
    <w:rsid w:val="002575D3"/>
    <w:rsid w:val="0034013C"/>
    <w:rsid w:val="006A2218"/>
    <w:rsid w:val="006E4491"/>
    <w:rsid w:val="007B23CB"/>
    <w:rsid w:val="008A68C0"/>
    <w:rsid w:val="008C133D"/>
    <w:rsid w:val="009955A8"/>
    <w:rsid w:val="00A27306"/>
    <w:rsid w:val="00A97770"/>
    <w:rsid w:val="00AA0657"/>
    <w:rsid w:val="00AD62CF"/>
    <w:rsid w:val="00B4153A"/>
    <w:rsid w:val="00BB1885"/>
    <w:rsid w:val="00BD7BF2"/>
    <w:rsid w:val="00C54A4C"/>
    <w:rsid w:val="00C64409"/>
    <w:rsid w:val="00D52EB2"/>
    <w:rsid w:val="00E4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064AF77"/>
  <w15:chartTrackingRefBased/>
  <w15:docId w15:val="{57EC9F14-FCB3-4D1B-BB77-FD72B7A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5D3"/>
    <w:pPr>
      <w:keepNext/>
      <w:keepLines/>
      <w:numPr>
        <w:numId w:val="10"/>
      </w:numPr>
      <w:spacing w:before="480" w:after="0" w:line="240" w:lineRule="auto"/>
      <w:outlineLvl w:val="0"/>
    </w:pPr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qFormat/>
    <w:rsid w:val="002575D3"/>
    <w:pPr>
      <w:keepNext/>
      <w:numPr>
        <w:ilvl w:val="1"/>
        <w:numId w:val="11"/>
      </w:numPr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575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575D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5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vel2-Opcional">
    <w:name w:val="Nível 2-Opcional"/>
    <w:basedOn w:val="Normal"/>
    <w:link w:val="Nvel2-OpcionalChar"/>
    <w:qFormat/>
    <w:rsid w:val="002575D3"/>
    <w:pPr>
      <w:tabs>
        <w:tab w:val="left" w:pos="0"/>
      </w:tabs>
      <w:spacing w:before="240" w:after="0" w:line="276" w:lineRule="auto"/>
      <w:jc w:val="both"/>
    </w:pPr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Nvel2-OpcionalChar">
    <w:name w:val="Nível 2-Opcional Char"/>
    <w:basedOn w:val="Fontepargpadro"/>
    <w:link w:val="Nvel2-Opcional"/>
    <w:rsid w:val="002575D3"/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2575D3"/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2575D3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2575D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2575D3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5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5D3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5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5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5D3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aliases w:val="Segundo,List I Paragraph,List Paragraph,Lista Colorida - Ênfase 11,Normal com bullets,descritivo,Tabela,Parágrafo da Lista11,Subtítulo Projeto Básico,Parágrafo da Lista111,List Paragraph1,item 3 elementos,Lista Itens,Texto,Item2,lp1"/>
    <w:basedOn w:val="Normal"/>
    <w:link w:val="PargrafodaListaChar"/>
    <w:uiPriority w:val="34"/>
    <w:qFormat/>
    <w:rsid w:val="002575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rsid w:val="002575D3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575D3"/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paragraph" w:customStyle="1" w:styleId="Nvel2">
    <w:name w:val="Nível 2"/>
    <w:basedOn w:val="Normal"/>
    <w:next w:val="Normal"/>
    <w:rsid w:val="002575D3"/>
    <w:pPr>
      <w:spacing w:after="120" w:line="240" w:lineRule="auto"/>
      <w:jc w:val="both"/>
    </w:pPr>
    <w:rPr>
      <w:rFonts w:ascii="Arial" w:eastAsia="Times New Roman" w:hAnsi="Arial" w:cs="Times New Roman"/>
      <w:b/>
      <w:kern w:val="0"/>
      <w:sz w:val="24"/>
      <w:szCs w:val="20"/>
      <w:lang w:eastAsia="pt-BR"/>
      <w14:ligatures w14:val="none"/>
    </w:rPr>
  </w:style>
  <w:style w:type="character" w:customStyle="1" w:styleId="normalchar1">
    <w:name w:val="normal__char1"/>
    <w:rsid w:val="002575D3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575D3"/>
  </w:style>
  <w:style w:type="character" w:styleId="Hyperlink">
    <w:name w:val="Hyperlink"/>
    <w:uiPriority w:val="99"/>
    <w:rsid w:val="002575D3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styleId="Commarcadores5">
    <w:name w:val="List Bullet 5"/>
    <w:basedOn w:val="Normal"/>
    <w:rsid w:val="002575D3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otaexplicativa">
    <w:name w:val="Nota explicativa"/>
    <w:basedOn w:val="Citao"/>
    <w:link w:val="NotaexplicativaChar"/>
    <w:rsid w:val="002575D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aliases w:val=" Char Char,Char Char, Char Char Char Char Char Char Char,Char Char Char Char Char Char Char, Char Char Char,Char Char Char,Char Char2"/>
    <w:basedOn w:val="Fontepargpadro"/>
    <w:link w:val="Cabealho"/>
    <w:uiPriority w:val="99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numbering" w:customStyle="1" w:styleId="Estilo1">
    <w:name w:val="Estilo1"/>
    <w:uiPriority w:val="99"/>
    <w:rsid w:val="002575D3"/>
    <w:pPr>
      <w:numPr>
        <w:numId w:val="2"/>
      </w:numPr>
    </w:pPr>
  </w:style>
  <w:style w:type="numbering" w:customStyle="1" w:styleId="Estilo2">
    <w:name w:val="Estilo2"/>
    <w:uiPriority w:val="99"/>
    <w:rsid w:val="002575D3"/>
    <w:pPr>
      <w:numPr>
        <w:numId w:val="3"/>
      </w:numPr>
    </w:pPr>
  </w:style>
  <w:style w:type="numbering" w:customStyle="1" w:styleId="Estilo3">
    <w:name w:val="Estilo3"/>
    <w:uiPriority w:val="99"/>
    <w:rsid w:val="002575D3"/>
    <w:pPr>
      <w:numPr>
        <w:numId w:val="4"/>
      </w:numPr>
    </w:pPr>
  </w:style>
  <w:style w:type="numbering" w:customStyle="1" w:styleId="Estilo4">
    <w:name w:val="Estilo4"/>
    <w:uiPriority w:val="99"/>
    <w:rsid w:val="002575D3"/>
    <w:pPr>
      <w:numPr>
        <w:numId w:val="5"/>
      </w:numPr>
    </w:pPr>
  </w:style>
  <w:style w:type="numbering" w:customStyle="1" w:styleId="Estilo5">
    <w:name w:val="Estilo5"/>
    <w:uiPriority w:val="99"/>
    <w:rsid w:val="002575D3"/>
    <w:pPr>
      <w:numPr>
        <w:numId w:val="6"/>
      </w:numPr>
    </w:pPr>
  </w:style>
  <w:style w:type="numbering" w:customStyle="1" w:styleId="Estilo6">
    <w:name w:val="Estilo6"/>
    <w:uiPriority w:val="99"/>
    <w:rsid w:val="002575D3"/>
    <w:pPr>
      <w:numPr>
        <w:numId w:val="7"/>
      </w:numPr>
    </w:pPr>
  </w:style>
  <w:style w:type="character" w:styleId="Refdecomentrio">
    <w:name w:val="annotation reference"/>
    <w:basedOn w:val="Fontepargpadro"/>
    <w:unhideWhenUsed/>
    <w:qFormat/>
    <w:rsid w:val="002575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575D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575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575D3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2575D3"/>
    <w:pPr>
      <w:numPr>
        <w:numId w:val="13"/>
      </w:numPr>
      <w:spacing w:before="360" w:after="120" w:line="360" w:lineRule="auto"/>
      <w:ind w:left="0" w:firstLine="0"/>
      <w:contextualSpacing w:val="0"/>
      <w:jc w:val="both"/>
      <w:outlineLvl w:val="0"/>
    </w:pPr>
    <w:rPr>
      <w:rFonts w:ascii="Arial" w:eastAsia="Arial" w:hAnsi="Arial" w:cs="Arial"/>
      <w:b/>
      <w:color w:val="323E4F" w:themeColor="text2" w:themeShade="BF"/>
      <w:spacing w:val="5"/>
    </w:rPr>
  </w:style>
  <w:style w:type="paragraph" w:customStyle="1" w:styleId="Nivel01Titulo">
    <w:name w:val="Nivel_01_Titulo"/>
    <w:basedOn w:val="Nivel01"/>
    <w:link w:val="Nivel01TituloChar"/>
    <w:rsid w:val="002575D3"/>
    <w:pPr>
      <w:jc w:val="left"/>
    </w:pPr>
    <w:rPr>
      <w:rFonts w:cstheme="majorBidi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qFormat/>
    <w:rsid w:val="002575D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2575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Nivel01Char">
    <w:name w:val="Nivel 01 Char"/>
    <w:basedOn w:val="TtuloChar"/>
    <w:link w:val="Nivel01"/>
    <w:qFormat/>
    <w:rsid w:val="002575D3"/>
    <w:rPr>
      <w:rFonts w:ascii="Arial" w:eastAsia="Arial" w:hAnsi="Arial" w:cs="Arial"/>
      <w:b/>
      <w:color w:val="323E4F" w:themeColor="text2" w:themeShade="BF"/>
      <w:spacing w:val="5"/>
      <w:kern w:val="0"/>
      <w:sz w:val="24"/>
      <w:szCs w:val="24"/>
      <w:lang w:eastAsia="pt-BR"/>
      <w14:ligatures w14:val="none"/>
    </w:rPr>
  </w:style>
  <w:style w:type="character" w:customStyle="1" w:styleId="Nivel01TituloChar">
    <w:name w:val="Nivel_01_Titulo Char"/>
    <w:basedOn w:val="Nivel01Char"/>
    <w:link w:val="Nivel01Titulo"/>
    <w:qFormat/>
    <w:rsid w:val="002575D3"/>
    <w:rPr>
      <w:rFonts w:ascii="Arial" w:eastAsia="Arial" w:hAnsi="Arial" w:cstheme="majorBidi"/>
      <w:b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75D3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575D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character" w:customStyle="1" w:styleId="QuoteChar">
    <w:name w:val="Quote Char"/>
    <w:basedOn w:val="Fontepargpadro"/>
    <w:link w:val="Citao1"/>
    <w:rsid w:val="002575D3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2575D3"/>
  </w:style>
  <w:style w:type="character" w:customStyle="1" w:styleId="eop">
    <w:name w:val="eop"/>
    <w:basedOn w:val="Fontepargpadro"/>
    <w:rsid w:val="002575D3"/>
  </w:style>
  <w:style w:type="character" w:customStyle="1" w:styleId="spellingerror">
    <w:name w:val="spellingerror"/>
    <w:basedOn w:val="Fontepargpadro"/>
    <w:rsid w:val="002575D3"/>
  </w:style>
  <w:style w:type="paragraph" w:styleId="Corpodetexto">
    <w:name w:val="Body Text"/>
    <w:aliases w:val="bt,Block text,body text,BODY TEXT,t,Body,sp,text,sbs,block text,1,bt4,body text4,bt5,body text5,bt1,body text1,Justified,plain paragraph,pp,本文1,Block 55,??1,txt1,T1,Title 1,Text,Teh2xt,Resposta 1,tx,Resume Text,RFP Text,B,b,EHPT,Garamond"/>
    <w:basedOn w:val="Normal"/>
    <w:link w:val="CorpodetextoChar"/>
    <w:unhideWhenUsed/>
    <w:qFormat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aliases w:val="bt Char,Block text Char,body text Char,BODY TEXT Char,t Char,Body Char,sp Char,text Char,sbs Char,block text Char,1 Char,bt4 Char,body text4 Char,bt5 Char,body text5 Char,bt1 Char,body text1 Char,Justified Char,plain paragraph Char"/>
    <w:basedOn w:val="Fontepargpadro"/>
    <w:link w:val="Corpodetexto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ivel1">
    <w:name w:val="Nivel1"/>
    <w:basedOn w:val="Ttulo1"/>
    <w:link w:val="Nivel1Char"/>
    <w:rsid w:val="002575D3"/>
    <w:pPr>
      <w:spacing w:line="276" w:lineRule="auto"/>
      <w:ind w:left="357" w:hanging="357"/>
      <w:jc w:val="both"/>
    </w:pPr>
    <w:rPr>
      <w:rFonts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2575D3"/>
    <w:rPr>
      <w:rFonts w:ascii="Arial" w:eastAsiaTheme="majorEastAsia" w:hAnsi="Arial" w:cs="Arial"/>
      <w:b/>
      <w:bCs w:val="0"/>
      <w:color w:val="000000"/>
      <w:kern w:val="0"/>
      <w:sz w:val="20"/>
      <w:szCs w:val="28"/>
      <w:lang w:eastAsia="pt-BR"/>
      <w14:ligatures w14:val="none"/>
    </w:rPr>
  </w:style>
  <w:style w:type="paragraph" w:customStyle="1" w:styleId="PargrafodaLista1">
    <w:name w:val="Parágrafo da Lista1"/>
    <w:basedOn w:val="Normal"/>
    <w:rsid w:val="002575D3"/>
    <w:pPr>
      <w:spacing w:after="0" w:line="240" w:lineRule="auto"/>
      <w:ind w:left="720"/>
    </w:pPr>
    <w:rPr>
      <w:rFonts w:ascii="Times New Roman" w:eastAsia="Times New Roman" w:hAnsi="Times New Roman" w:cs="Ecofont_Spranq_eco_Sans"/>
      <w:kern w:val="0"/>
      <w:sz w:val="24"/>
      <w:szCs w:val="24"/>
      <w:lang w:eastAsia="pt-BR"/>
      <w14:ligatures w14:val="none"/>
    </w:rPr>
  </w:style>
  <w:style w:type="paragraph" w:customStyle="1" w:styleId="Nivel2-Opcional">
    <w:name w:val="Nivel 2-Opcional"/>
    <w:basedOn w:val="Normal"/>
    <w:link w:val="Nivel2-OpcionalChar"/>
    <w:autoRedefine/>
    <w:rsid w:val="002575D3"/>
    <w:pPr>
      <w:numPr>
        <w:ilvl w:val="1"/>
        <w:numId w:val="9"/>
      </w:numPr>
      <w:tabs>
        <w:tab w:val="left" w:pos="0"/>
      </w:tabs>
      <w:spacing w:before="120" w:after="120" w:line="276" w:lineRule="auto"/>
      <w:ind w:left="0" w:firstLine="0"/>
      <w:jc w:val="both"/>
    </w:pPr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ivel10">
    <w:name w:val="Nivel 1"/>
    <w:basedOn w:val="Nivel2-Opcional"/>
    <w:next w:val="Nivel2-Opcional"/>
    <w:rsid w:val="002575D3"/>
    <w:pPr>
      <w:numPr>
        <w:ilvl w:val="0"/>
        <w:numId w:val="0"/>
      </w:num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2575D3"/>
    <w:pPr>
      <w:numPr>
        <w:ilvl w:val="0"/>
        <w:numId w:val="8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2575D3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2575D3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qFormat/>
    <w:rsid w:val="002575D3"/>
    <w:rPr>
      <w:rFonts w:ascii="Arial" w:eastAsia="Times New Roman" w:hAnsi="Arial" w:cs="Arial"/>
      <w:bCs/>
      <w:kern w:val="0"/>
      <w:sz w:val="20"/>
      <w:szCs w:val="20"/>
      <w:lang w:eastAsia="pt-BR"/>
      <w14:ligatures w14:val="none"/>
    </w:rPr>
  </w:style>
  <w:style w:type="paragraph" w:customStyle="1" w:styleId="textbody">
    <w:name w:val="textbody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em0020ementa">
    <w:name w:val="em_0020ementa"/>
    <w:basedOn w:val="Normal"/>
    <w:rsid w:val="002575D3"/>
    <w:pPr>
      <w:spacing w:after="0" w:line="240" w:lineRule="auto"/>
      <w:ind w:left="4160"/>
      <w:jc w:val="both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character" w:customStyle="1" w:styleId="cp0020corpodespachochar1">
    <w:name w:val="cp_0020corpodespacho__char1"/>
    <w:rsid w:val="002575D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2575D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2575D3"/>
    <w:pPr>
      <w:spacing w:after="0" w:line="240" w:lineRule="auto"/>
    </w:pPr>
    <w:rPr>
      <w:rFonts w:ascii="Ecofont_Spranq_eco_Sans" w:eastAsia="Times New Roman" w:hAnsi="Ecofont_Spranq_eco_Sans" w:cs="Tahoma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2575D3"/>
    <w:rPr>
      <w:b/>
      <w:bCs/>
    </w:rPr>
  </w:style>
  <w:style w:type="character" w:styleId="nfase">
    <w:name w:val="Emphasis"/>
    <w:basedOn w:val="Fontepargpadro"/>
    <w:uiPriority w:val="20"/>
    <w:rsid w:val="002575D3"/>
    <w:rPr>
      <w:i/>
      <w:iCs/>
    </w:rPr>
  </w:style>
  <w:style w:type="character" w:customStyle="1" w:styleId="Manoel">
    <w:name w:val="Manoel"/>
    <w:rsid w:val="002575D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2575D3"/>
    <w:rPr>
      <w:b/>
    </w:rPr>
  </w:style>
  <w:style w:type="paragraph" w:customStyle="1" w:styleId="texto1">
    <w:name w:val="texto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GradeColorida-nfase1Char">
    <w:name w:val="Grade Colorida - Ênfase 1 Char"/>
    <w:link w:val="GradeColorida-nfase11"/>
    <w:uiPriority w:val="29"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customStyle="1" w:styleId="xwestern">
    <w:name w:val="x_western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CU-Ac-item9-0">
    <w:name w:val="TCU - Ac - item 9 - §§_0"/>
    <w:basedOn w:val="Normal"/>
    <w:rsid w:val="002575D3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Normal1">
    <w:name w:val="Normal_1"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tcu-ac-item9-1linha">
    <w:name w:val="tcu_-__ac_-_item_9_-_1ª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highlight">
    <w:name w:val="highlight"/>
    <w:basedOn w:val="Fontepargpadro"/>
    <w:rsid w:val="002575D3"/>
  </w:style>
  <w:style w:type="paragraph" w:customStyle="1" w:styleId="textojustificado">
    <w:name w:val="texto_justificad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unhideWhenUsed/>
    <w:rsid w:val="002575D3"/>
    <w:rPr>
      <w:color w:val="954F72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2575D3"/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vel2Opcional">
    <w:name w:val="Nível 2 Opcional"/>
    <w:basedOn w:val="Nivel2-Opcional"/>
    <w:link w:val="Nvel2OpcionalChar"/>
    <w:rsid w:val="002575D3"/>
    <w:pPr>
      <w:numPr>
        <w:ilvl w:val="0"/>
        <w:numId w:val="0"/>
      </w:numPr>
      <w:ind w:left="432" w:hanging="432"/>
    </w:pPr>
    <w:rPr>
      <w:rFonts w:eastAsia="Times New Roman"/>
      <w:i/>
      <w:noProof/>
    </w:rPr>
  </w:style>
  <w:style w:type="paragraph" w:customStyle="1" w:styleId="Nvel3Opcional">
    <w:name w:val="Nível 3 Opcional"/>
    <w:basedOn w:val="Nivel3-erro"/>
    <w:link w:val="Nvel3OpcionalChar"/>
    <w:rsid w:val="002575D3"/>
    <w:pPr>
      <w:numPr>
        <w:numId w:val="0"/>
      </w:numPr>
      <w:ind w:left="1072" w:hanging="504"/>
    </w:pPr>
    <w:rPr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2575D3"/>
    <w:rPr>
      <w:rFonts w:ascii="Arial" w:eastAsia="Times New Roman" w:hAnsi="Arial" w:cs="Arial"/>
      <w:i/>
      <w:iCs/>
      <w:noProof/>
      <w:kern w:val="0"/>
      <w:sz w:val="24"/>
      <w:szCs w:val="24"/>
      <w:lang w:eastAsia="pt-BR"/>
      <w14:ligatures w14:val="none"/>
    </w:rPr>
  </w:style>
  <w:style w:type="character" w:customStyle="1" w:styleId="Nvel3OpcionalChar">
    <w:name w:val="Nível 3 Opcional Char"/>
    <w:basedOn w:val="Fontepargpadro"/>
    <w:link w:val="Nvel3Opcional"/>
    <w:rsid w:val="002575D3"/>
    <w:rPr>
      <w:rFonts w:ascii="Arial" w:eastAsia="Times New Roman" w:hAnsi="Arial" w:cs="Times New Roman"/>
      <w:i/>
      <w:iCs/>
      <w:noProof/>
      <w:color w:val="FF0000"/>
      <w:kern w:val="0"/>
      <w:sz w:val="20"/>
      <w:szCs w:val="24"/>
      <w:lang w:eastAsia="pt-BR"/>
      <w14:ligatures w14:val="none"/>
    </w:rPr>
  </w:style>
  <w:style w:type="character" w:styleId="TextodoEspaoReservado">
    <w:name w:val="Placeholder Text"/>
    <w:basedOn w:val="Fontepargpadro"/>
    <w:uiPriority w:val="67"/>
    <w:semiHidden/>
    <w:rsid w:val="002575D3"/>
    <w:rPr>
      <w:color w:val="808080"/>
    </w:rPr>
  </w:style>
  <w:style w:type="character" w:customStyle="1" w:styleId="PargrafodaListaChar">
    <w:name w:val="Parágrafo da Lista Char"/>
    <w:aliases w:val="Segundo Char,List I Paragraph Char,List Paragraph Char,Lista Colorida - Ênfase 11 Char,Normal com bullets Char,descritivo Char,Tabela Char,Parágrafo da Lista11 Char,Subtítulo Projeto Básico Char,Parágrafo da Lista111 Char"/>
    <w:basedOn w:val="Fontepargpadro"/>
    <w:link w:val="PargrafodaLista"/>
    <w:uiPriority w:val="34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ombreamentoMdio1-nfase31">
    <w:name w:val="Sombreamento Médio 1 - Ênfase 31"/>
    <w:basedOn w:val="Normal"/>
    <w:next w:val="Normal"/>
    <w:rsid w:val="002575D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Times New Roman" w:eastAsia="Calibri" w:hAnsi="Times New Roman" w:cs="Times New Roman"/>
      <w:i/>
      <w:iCs/>
      <w:color w:val="000000"/>
      <w:kern w:val="0"/>
      <w:sz w:val="20"/>
      <w:szCs w:val="24"/>
      <w:lang w:eastAsia="zh-CN"/>
      <w14:ligatures w14:val="none"/>
    </w:rPr>
  </w:style>
  <w:style w:type="paragraph" w:customStyle="1" w:styleId="corpo">
    <w:name w:val="corp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2">
    <w:name w:val="item_nivel2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1">
    <w:name w:val="item_nivel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alinealetra">
    <w:name w:val="item_alinea_letr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markedcontent">
    <w:name w:val="markedcontent"/>
    <w:basedOn w:val="Fontepargpadro"/>
    <w:rsid w:val="002575D3"/>
  </w:style>
  <w:style w:type="paragraph" w:customStyle="1" w:styleId="Standard">
    <w:name w:val="Standard"/>
    <w:rsid w:val="002575D3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customStyle="1" w:styleId="Textbody0">
    <w:name w:val="Text body"/>
    <w:basedOn w:val="Standard"/>
    <w:rsid w:val="002575D3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2575D3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2575D3"/>
    <w:rPr>
      <w:rFonts w:ascii="Arial" w:eastAsia="Times New Roman" w:hAnsi="Arial" w:cs="Arial"/>
      <w:b/>
      <w:bCs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dou-paragraph">
    <w:name w:val="dou-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vel02">
    <w:name w:val="Nível 02"/>
    <w:basedOn w:val="Nivel2-Opcional"/>
    <w:link w:val="Nvel02Char"/>
    <w:autoRedefine/>
    <w:qFormat/>
    <w:rsid w:val="002575D3"/>
    <w:pPr>
      <w:numPr>
        <w:ilvl w:val="0"/>
        <w:numId w:val="0"/>
      </w:numPr>
      <w:spacing w:before="240" w:after="0"/>
    </w:pPr>
    <w:rPr>
      <w:rFonts w:eastAsia="Times New Roman"/>
      <w:iCs w:val="0"/>
    </w:rPr>
  </w:style>
  <w:style w:type="paragraph" w:customStyle="1" w:styleId="Nvel3-R">
    <w:name w:val="Nível 3-R"/>
    <w:basedOn w:val="Nivel3-erro"/>
    <w:link w:val="Nvel3-RChar"/>
    <w:autoRedefine/>
    <w:qFormat/>
    <w:rsid w:val="002575D3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2575D3"/>
    <w:rPr>
      <w:rFonts w:ascii="Arial" w:eastAsia="Times New Roman" w:hAnsi="Arial" w:cs="Arial"/>
      <w:iCs w:val="0"/>
      <w:kern w:val="0"/>
      <w:sz w:val="24"/>
      <w:szCs w:val="24"/>
      <w:lang w:eastAsia="pt-BR"/>
      <w14:ligatures w14:val="none"/>
    </w:rPr>
  </w:style>
  <w:style w:type="paragraph" w:customStyle="1" w:styleId="Nvel4-R">
    <w:name w:val="Nível 4-R"/>
    <w:basedOn w:val="Nvel3-Opcional"/>
    <w:link w:val="Nvel4-RChar"/>
    <w:autoRedefine/>
    <w:qFormat/>
    <w:rsid w:val="002575D3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character" w:customStyle="1" w:styleId="Nvel3-RChar">
    <w:name w:val="Nível 3-R Char"/>
    <w:basedOn w:val="Nivel3-erroChar"/>
    <w:link w:val="Nvel3-R"/>
    <w:qFormat/>
    <w:rsid w:val="002575D3"/>
    <w:rPr>
      <w:rFonts w:ascii="Arial" w:eastAsia="Times New Roman" w:hAnsi="Arial" w:cs="Arial"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Num">
    <w:name w:val="Nível 1-Sem Num"/>
    <w:basedOn w:val="Nivel01"/>
    <w:link w:val="Nvel1-SemNumChar"/>
    <w:autoRedefine/>
    <w:qFormat/>
    <w:rsid w:val="002575D3"/>
    <w:pPr>
      <w:spacing w:before="120"/>
      <w:outlineLvl w:val="1"/>
    </w:pPr>
    <w:rPr>
      <w:i/>
      <w:iCs/>
      <w:color w:val="FF0000"/>
    </w:rPr>
  </w:style>
  <w:style w:type="character" w:customStyle="1" w:styleId="Nvel4-RChar">
    <w:name w:val="Nível 4-R Char"/>
    <w:basedOn w:val="Nivel4Char"/>
    <w:link w:val="Nvel4-R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LinkdaInternet">
    <w:name w:val="Link da Internet"/>
    <w:basedOn w:val="Fontepargpadro"/>
    <w:uiPriority w:val="99"/>
    <w:unhideWhenUsed/>
    <w:qFormat/>
    <w:rsid w:val="002575D3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575D3"/>
    <w:rPr>
      <w:rFonts w:ascii="Arial" w:eastAsia="Arial" w:hAnsi="Arial" w:cs="Arial"/>
      <w:b/>
      <w:i/>
      <w:iCs/>
      <w:color w:val="FF0000"/>
      <w:spacing w:val="5"/>
      <w:kern w:val="0"/>
      <w:sz w:val="24"/>
      <w:szCs w:val="24"/>
      <w:lang w:eastAsia="pt-BR"/>
      <w14:ligatures w14:val="none"/>
    </w:rPr>
  </w:style>
  <w:style w:type="paragraph" w:customStyle="1" w:styleId="citao2">
    <w:name w:val="citação 2"/>
    <w:basedOn w:val="Citao"/>
    <w:link w:val="citao2Char"/>
    <w:rsid w:val="002575D3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rsid w:val="002575D3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PrembuloChar">
    <w:name w:val="Preâmbulo Char"/>
    <w:basedOn w:val="Fontepargpadro"/>
    <w:link w:val="Prembulo"/>
    <w:rsid w:val="002575D3"/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2575D3"/>
    <w:rPr>
      <w:i w:val="0"/>
    </w:rPr>
  </w:style>
  <w:style w:type="character" w:customStyle="1" w:styleId="Nvel1-SemNumeraoChar">
    <w:name w:val="Nível 1-Sem Numeração Char"/>
    <w:basedOn w:val="Nvel1-SemNumChar"/>
    <w:link w:val="Nvel1-SemNumerao"/>
    <w:rsid w:val="002575D3"/>
    <w:rPr>
      <w:rFonts w:ascii="Arial" w:eastAsia="Arial" w:hAnsi="Arial" w:cs="Arial"/>
      <w:b/>
      <w:i w:val="0"/>
      <w:iCs/>
      <w:color w:val="FF0000"/>
      <w:spacing w:val="5"/>
      <w:kern w:val="0"/>
      <w:sz w:val="24"/>
      <w:szCs w:val="24"/>
      <w:lang w:eastAsia="pt-BR"/>
      <w14:ligatures w14:val="non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2575D3"/>
    <w:pPr>
      <w:numPr>
        <w:ilvl w:val="2"/>
        <w:numId w:val="9"/>
      </w:numPr>
      <w:spacing w:before="120" w:after="120" w:line="276" w:lineRule="auto"/>
      <w:jc w:val="both"/>
    </w:pPr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Alteraes">
    <w:name w:val="Alterações"/>
    <w:basedOn w:val="Nvel02"/>
    <w:link w:val="AlteraesChar"/>
    <w:uiPriority w:val="1"/>
    <w:rsid w:val="002575D3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2575D3"/>
    <w:rPr>
      <w:rFonts w:ascii="Arial" w:eastAsia="Times New Roman" w:hAnsi="Arial" w:cs="Arial"/>
      <w:iCs w:val="0"/>
      <w:color w:val="0000FF"/>
      <w:kern w:val="0"/>
      <w:sz w:val="24"/>
      <w:szCs w:val="24"/>
      <w:lang w:eastAsia="pt-BR"/>
      <w14:ligatures w14:val="none"/>
    </w:rPr>
  </w:style>
  <w:style w:type="character" w:customStyle="1" w:styleId="Nivel3Char">
    <w:name w:val="Nivel 3 Char"/>
    <w:basedOn w:val="Fontepargpadro"/>
    <w:link w:val="Nivel3"/>
    <w:qFormat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TableContents">
    <w:name w:val="Table Contents"/>
    <w:basedOn w:val="Normal"/>
    <w:rsid w:val="002575D3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2575D3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kern w:val="0"/>
      <w:sz w:val="20"/>
      <w:szCs w:val="20"/>
      <w:lang w:eastAsia="pt-BR"/>
      <w14:ligatures w14:val="none"/>
    </w:rPr>
  </w:style>
  <w:style w:type="paragraph" w:customStyle="1" w:styleId="Nvel3-Opcional">
    <w:name w:val="Nível 3-Opcional"/>
    <w:basedOn w:val="Nivel3"/>
    <w:link w:val="Nvel3-OpcionalChar"/>
    <w:qFormat/>
    <w:rsid w:val="002575D3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2575D3"/>
    <w:rPr>
      <w:rFonts w:ascii="Arial" w:eastAsia="Times New Roman" w:hAnsi="Arial" w:cs="Times New Roman"/>
      <w:i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Black">
    <w:name w:val="Nível 1-Sem Black"/>
    <w:basedOn w:val="Normal"/>
    <w:link w:val="Nvel1-SemBlackChar"/>
    <w:qFormat/>
    <w:rsid w:val="002575D3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1-SemBlackChar">
    <w:name w:val="Nível 1-Sem Black Char"/>
    <w:basedOn w:val="Fontepargpadro"/>
    <w:link w:val="Nvel1-SemBlack"/>
    <w:qFormat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autoRedefine/>
    <w:qFormat/>
    <w:rsid w:val="002575D3"/>
    <w:pPr>
      <w:spacing w:before="120" w:after="120" w:line="288" w:lineRule="auto"/>
      <w:jc w:val="both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qFormat/>
    <w:locked/>
    <w:rsid w:val="002575D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Nvel2-Red">
    <w:name w:val="Nível 2 -Red"/>
    <w:basedOn w:val="Nivel2"/>
    <w:link w:val="Nvel2-RedChar"/>
    <w:qFormat/>
    <w:rsid w:val="002575D3"/>
    <w:pPr>
      <w:ind w:left="2558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2575D3"/>
    <w:rPr>
      <w:rFonts w:ascii="Arial" w:eastAsia="Arial" w:hAnsi="Arial" w:cs="Arial"/>
      <w:i/>
      <w:iCs/>
      <w:color w:val="FF0000"/>
      <w:kern w:val="0"/>
      <w:sz w:val="20"/>
      <w:szCs w:val="20"/>
      <w:lang w:eastAsia="pt-BR"/>
      <w14:ligatures w14:val="none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2575D3"/>
  </w:style>
  <w:style w:type="character" w:customStyle="1" w:styleId="Meno1">
    <w:name w:val="Menção1"/>
    <w:basedOn w:val="Fontepargpadro"/>
    <w:uiPriority w:val="99"/>
    <w:unhideWhenUsed/>
    <w:rsid w:val="002575D3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2575D3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 w:val="0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2575D3"/>
    <w:rPr>
      <w:rFonts w:ascii="Arial" w:eastAsiaTheme="majorEastAsia" w:hAnsi="Arial" w:cs="Arial"/>
      <w:b/>
      <w:bCs/>
      <w:i w:val="0"/>
      <w:iCs w:val="0"/>
      <w:color w:val="FF0000"/>
      <w:spacing w:val="5"/>
      <w:kern w:val="28"/>
      <w:sz w:val="52"/>
      <w:szCs w:val="52"/>
      <w:lang w:eastAsia="zh-CN" w:bidi="hi-IN"/>
      <w14:ligatures w14:val="none"/>
    </w:rPr>
  </w:style>
  <w:style w:type="character" w:customStyle="1" w:styleId="cf01">
    <w:name w:val="cf01"/>
    <w:basedOn w:val="Fontepargpadro"/>
    <w:rsid w:val="002575D3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2575D3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2575D3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2575D3"/>
    <w:rPr>
      <w:rFonts w:ascii="Arial" w:eastAsia="MS Mincho" w:hAnsi="Arial" w:cs="Arial"/>
      <w:iCs/>
      <w:color w:val="FF0000"/>
      <w:kern w:val="0"/>
      <w:sz w:val="20"/>
      <w:szCs w:val="20"/>
      <w14:ligatures w14:val="none"/>
    </w:rPr>
  </w:style>
  <w:style w:type="character" w:customStyle="1" w:styleId="Nivel4Char1">
    <w:name w:val="Nivel 4 Char1"/>
    <w:basedOn w:val="Fontepargpadro"/>
    <w:rsid w:val="002575D3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2575D3"/>
    <w:rPr>
      <w:i/>
      <w:color w:val="FF0000"/>
    </w:rPr>
  </w:style>
  <w:style w:type="paragraph" w:customStyle="1" w:styleId="Estilo8">
    <w:name w:val="Estilo8"/>
    <w:basedOn w:val="Nivel3"/>
    <w:link w:val="Estilo8Char"/>
    <w:rsid w:val="002575D3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2575D3"/>
    <w:rPr>
      <w:rFonts w:ascii="Arial" w:eastAsia="Arial" w:hAnsi="Arial" w:cs="Arial"/>
      <w:i/>
      <w:color w:val="FF0000"/>
      <w:kern w:val="0"/>
      <w:sz w:val="20"/>
      <w:szCs w:val="20"/>
      <w:lang w:eastAsia="pt-BR"/>
      <w14:ligatures w14:val="none"/>
    </w:rPr>
  </w:style>
  <w:style w:type="paragraph" w:customStyle="1" w:styleId="Estilo9">
    <w:name w:val="Estilo9"/>
    <w:basedOn w:val="Nivel5"/>
    <w:link w:val="Estilo9Char"/>
    <w:rsid w:val="002575D3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2575D3"/>
    <w:rPr>
      <w:rFonts w:ascii="Arial" w:eastAsia="Times New Roman" w:hAnsi="Arial" w:cs="Arial"/>
      <w:i/>
      <w:color w:val="FF0000"/>
      <w:kern w:val="0"/>
      <w:sz w:val="20"/>
      <w:szCs w:val="24"/>
      <w:lang w:eastAsia="pt-BR"/>
      <w14:ligatures w14:val="none"/>
    </w:rPr>
  </w:style>
  <w:style w:type="character" w:customStyle="1" w:styleId="Nivel5Char">
    <w:name w:val="Nivel 5 Char"/>
    <w:basedOn w:val="Nivel4Char"/>
    <w:link w:val="Nivel5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Estilo9Char">
    <w:name w:val="Estilo9 Char"/>
    <w:basedOn w:val="Nivel5Char"/>
    <w:link w:val="Estilo9"/>
    <w:rsid w:val="002575D3"/>
    <w:rPr>
      <w:rFonts w:ascii="Arial" w:eastAsia="Times New Roman" w:hAnsi="Arial" w:cs="Arial"/>
      <w:bCs/>
      <w:i w:val="0"/>
      <w:color w:val="FF0000"/>
      <w:kern w:val="0"/>
      <w:sz w:val="20"/>
      <w:szCs w:val="24"/>
      <w:lang w:eastAsia="pt-BR"/>
      <w14:ligatures w14:val="none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2575D3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2575D3"/>
    <w:pPr>
      <w:spacing w:after="0" w:line="240" w:lineRule="auto"/>
    </w:pPr>
    <w:rPr>
      <w:rFonts w:ascii="Times New Roman" w:eastAsia="Calibri" w:hAnsi="Times New Roman" w:cs="Times New Roman"/>
      <w:lang w:eastAsia="pt-BR"/>
      <w14:ligatures w14:val="none"/>
    </w:rPr>
  </w:style>
  <w:style w:type="paragraph" w:customStyle="1" w:styleId="Corpodetexto1">
    <w:name w:val="Corpo de texto1"/>
    <w:basedOn w:val="Normal"/>
    <w:qFormat/>
    <w:rsid w:val="002575D3"/>
    <w:pPr>
      <w:widowControl w:val="0"/>
      <w:suppressAutoHyphens/>
      <w:overflowPunct w:val="0"/>
      <w:spacing w:after="140" w:line="288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paragraph" w:customStyle="1" w:styleId="Contedodatabela">
    <w:name w:val="Conteúdo da tabela"/>
    <w:basedOn w:val="Normal"/>
    <w:qFormat/>
    <w:rsid w:val="002575D3"/>
    <w:pPr>
      <w:widowControl w:val="0"/>
      <w:suppressAutoHyphens/>
      <w:overflowPunct w:val="0"/>
      <w:spacing w:after="0" w:line="240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table" w:styleId="SimplesTabela1">
    <w:name w:val="Plain Table 1"/>
    <w:basedOn w:val="Tabelanormal"/>
    <w:uiPriority w:val="41"/>
    <w:rsid w:val="002575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2575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a">
    <w:name w:val="List"/>
    <w:basedOn w:val="Corpodetexto"/>
    <w:qFormat/>
    <w:rsid w:val="002575D3"/>
    <w:pPr>
      <w:widowControl w:val="0"/>
      <w:suppressAutoHyphens/>
      <w:spacing w:before="0" w:beforeAutospacing="0" w:after="0" w:afterAutospacing="0"/>
    </w:pPr>
    <w:rPr>
      <w:rFonts w:ascii="Calibri" w:eastAsia="Calibri" w:hAnsi="Calibri" w:cs="Arial"/>
      <w:lang w:val="pt-PT" w:eastAsia="en-US"/>
    </w:rPr>
  </w:style>
  <w:style w:type="paragraph" w:customStyle="1" w:styleId="CabealhoeRodap">
    <w:name w:val="Cabeçalho e Rodapé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paragraph" w:styleId="Legenda">
    <w:name w:val="caption"/>
    <w:basedOn w:val="Normal"/>
    <w:next w:val="Normal"/>
    <w:qFormat/>
    <w:rsid w:val="002575D3"/>
    <w:pPr>
      <w:widowControl w:val="0"/>
      <w:suppressLineNumbers/>
      <w:suppressAutoHyphens/>
      <w:spacing w:before="120" w:after="120" w:line="240" w:lineRule="auto"/>
    </w:pPr>
    <w:rPr>
      <w:rFonts w:cs="Arial"/>
      <w:i/>
      <w:iCs/>
      <w:kern w:val="0"/>
      <w:sz w:val="24"/>
      <w:szCs w:val="24"/>
      <w:lang w:val="pt-PT"/>
      <w14:ligatures w14:val="none"/>
    </w:rPr>
  </w:style>
  <w:style w:type="paragraph" w:customStyle="1" w:styleId="Ttulo10">
    <w:name w:val="Título1"/>
    <w:basedOn w:val="Normal"/>
    <w:next w:val="Corpodetexto"/>
    <w:qFormat/>
    <w:rsid w:val="002575D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val="pt-PT"/>
      <w14:ligatures w14:val="none"/>
    </w:rPr>
  </w:style>
  <w:style w:type="paragraph" w:customStyle="1" w:styleId="ndice">
    <w:name w:val="Índice"/>
    <w:basedOn w:val="Normal"/>
    <w:qFormat/>
    <w:rsid w:val="002575D3"/>
    <w:pPr>
      <w:widowControl w:val="0"/>
      <w:suppressLineNumbers/>
      <w:suppressAutoHyphens/>
      <w:spacing w:after="0" w:line="240" w:lineRule="auto"/>
    </w:pPr>
    <w:rPr>
      <w:rFonts w:cs="Arial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575D3"/>
    <w:pPr>
      <w:widowControl w:val="0"/>
      <w:suppressAutoHyphens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Contedodoquadro">
    <w:name w:val="Conteúdo do quadro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575D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Tabela">
    <w:name w:val="EP Tabela"/>
    <w:basedOn w:val="Normal"/>
    <w:rsid w:val="002575D3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Arial"/>
      <w:b/>
      <w:kern w:val="3"/>
      <w:szCs w:val="24"/>
      <w:lang w:eastAsia="ar-SA" w:bidi="hi-IN"/>
      <w14:ligatures w14:val="none"/>
    </w:rPr>
  </w:style>
  <w:style w:type="paragraph" w:customStyle="1" w:styleId="EPConteudotabela">
    <w:name w:val="EP Conteudotabela"/>
    <w:basedOn w:val="Normal"/>
    <w:rsid w:val="002575D3"/>
    <w:pPr>
      <w:widowControl w:val="0"/>
      <w:tabs>
        <w:tab w:val="left" w:pos="-302"/>
      </w:tabs>
      <w:suppressAutoHyphens/>
      <w:autoSpaceDN w:val="0"/>
      <w:spacing w:after="0" w:line="100" w:lineRule="atLeast"/>
      <w:ind w:left="23" w:firstLine="45"/>
      <w:textAlignment w:val="baseline"/>
    </w:pPr>
    <w:rPr>
      <w:rFonts w:ascii="Times New Roman" w:eastAsia="SimSun" w:hAnsi="Times New Roman" w:cs="Arial"/>
      <w:kern w:val="3"/>
      <w:sz w:val="24"/>
      <w:szCs w:val="24"/>
      <w:lang w:eastAsia="ar-SA" w:bidi="hi-IN"/>
      <w14:ligatures w14:val="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2575D3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qFormat/>
    <w:rsid w:val="002575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5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5D3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2575D3"/>
    <w:pPr>
      <w:spacing w:after="0" w:line="240" w:lineRule="auto"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2575D3"/>
    <w:pPr>
      <w:widowControl w:val="0"/>
      <w:spacing w:after="120" w:line="480" w:lineRule="auto"/>
    </w:pPr>
    <w:rPr>
      <w:kern w:val="0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575D3"/>
    <w:rPr>
      <w:kern w:val="0"/>
      <w:lang w:val="en-US"/>
      <w14:ligatures w14:val="none"/>
    </w:rPr>
  </w:style>
  <w:style w:type="paragraph" w:customStyle="1" w:styleId="Pargrafo">
    <w:name w:val="Parágrafo"/>
    <w:qFormat/>
    <w:rsid w:val="002575D3"/>
    <w:pPr>
      <w:suppressAutoHyphens/>
      <w:overflowPunct w:val="0"/>
      <w:spacing w:after="120" w:line="240" w:lineRule="auto"/>
      <w:ind w:left="851"/>
      <w:jc w:val="both"/>
    </w:pPr>
    <w:rPr>
      <w:rFonts w:ascii="Times New Roman" w:eastAsia="Times New Roman" w:hAnsi="Times New Roman" w:cs="Times New Roman"/>
      <w:color w:val="00000A"/>
      <w:kern w:val="0"/>
      <w:sz w:val="20"/>
      <w:szCs w:val="20"/>
      <w:lang w:eastAsia="pt-BR"/>
      <w14:ligatures w14:val="none"/>
    </w:rPr>
  </w:style>
  <w:style w:type="paragraph" w:customStyle="1" w:styleId="Recuodecorpodetexto31">
    <w:name w:val="Recuo de corpo de texto 31"/>
    <w:basedOn w:val="Normal"/>
    <w:rsid w:val="002575D3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Recuodecorpodetexto32">
    <w:name w:val="Recuo de corpo de texto 32"/>
    <w:basedOn w:val="Normal"/>
    <w:rsid w:val="002575D3"/>
    <w:pPr>
      <w:spacing w:after="0" w:line="240" w:lineRule="auto"/>
      <w:ind w:left="540" w:hanging="540"/>
      <w:jc w:val="both"/>
    </w:pPr>
    <w:rPr>
      <w:rFonts w:ascii="Arial" w:eastAsia="Times New Roman" w:hAnsi="Arial" w:cs="Arial"/>
      <w:kern w:val="0"/>
      <w:sz w:val="24"/>
      <w:szCs w:val="24"/>
      <w:lang w:eastAsia="zh-CN"/>
      <w14:ligatures w14:val="none"/>
    </w:rPr>
  </w:style>
  <w:style w:type="character" w:customStyle="1" w:styleId="indicador-unidade">
    <w:name w:val="indicador-unidade"/>
    <w:basedOn w:val="Fontepargpadro"/>
    <w:rsid w:val="002575D3"/>
  </w:style>
  <w:style w:type="paragraph" w:customStyle="1" w:styleId="msonormal0">
    <w:name w:val="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customStyle="1" w:styleId="font6">
    <w:name w:val="font6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4"/>
      <w:szCs w:val="14"/>
      <w:lang w:eastAsia="pt-BR"/>
      <w14:ligatures w14:val="none"/>
    </w:rPr>
  </w:style>
  <w:style w:type="paragraph" w:customStyle="1" w:styleId="xl65">
    <w:name w:val="xl6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2575D3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2575D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2575D3"/>
    <w:pPr>
      <w:pBdr>
        <w:top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2575D3"/>
    <w:pPr>
      <w:numPr>
        <w:numId w:val="0"/>
      </w:num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2575D3"/>
    <w:pPr>
      <w:spacing w:after="100"/>
    </w:pPr>
    <w:rPr>
      <w:kern w:val="0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2575D3"/>
    <w:pPr>
      <w:tabs>
        <w:tab w:val="left" w:pos="1100"/>
        <w:tab w:val="right" w:leader="dot" w:pos="9061"/>
      </w:tabs>
      <w:spacing w:after="100"/>
      <w:ind w:left="1134" w:hanging="1134"/>
    </w:pPr>
    <w:rPr>
      <w:kern w:val="0"/>
      <w14:ligatures w14:val="none"/>
    </w:rPr>
  </w:style>
  <w:style w:type="paragraph" w:styleId="Sumrio3">
    <w:name w:val="toc 3"/>
    <w:basedOn w:val="Normal"/>
    <w:next w:val="Normal"/>
    <w:autoRedefine/>
    <w:uiPriority w:val="39"/>
    <w:unhideWhenUsed/>
    <w:rsid w:val="002575D3"/>
    <w:pPr>
      <w:spacing w:after="100"/>
      <w:ind w:left="440"/>
    </w:pPr>
    <w:rPr>
      <w:kern w:val="0"/>
      <w14:ligatures w14:val="none"/>
    </w:rPr>
  </w:style>
  <w:style w:type="paragraph" w:customStyle="1" w:styleId="Default">
    <w:name w:val="Default"/>
    <w:rsid w:val="002575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customStyle="1" w:styleId="Textosimples">
    <w:name w:val="Texto simples"/>
    <w:basedOn w:val="Normal"/>
    <w:rsid w:val="002575D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v1msonormal">
    <w:name w:val="v1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2575D3"/>
    <w:pPr>
      <w:spacing w:after="100"/>
      <w:ind w:left="660"/>
    </w:pPr>
    <w:rPr>
      <w:rFonts w:eastAsiaTheme="minorEastAsia"/>
      <w:kern w:val="0"/>
      <w:lang w:eastAsia="pt-BR"/>
      <w14:ligatures w14:val="none"/>
    </w:rPr>
  </w:style>
  <w:style w:type="paragraph" w:styleId="Sumrio5">
    <w:name w:val="toc 5"/>
    <w:basedOn w:val="Normal"/>
    <w:next w:val="Normal"/>
    <w:autoRedefine/>
    <w:uiPriority w:val="39"/>
    <w:unhideWhenUsed/>
    <w:rsid w:val="002575D3"/>
    <w:pPr>
      <w:spacing w:after="100"/>
      <w:ind w:left="880"/>
    </w:pPr>
    <w:rPr>
      <w:rFonts w:eastAsiaTheme="minorEastAsia"/>
      <w:kern w:val="0"/>
      <w:lang w:eastAsia="pt-BR"/>
      <w14:ligatures w14:val="none"/>
    </w:rPr>
  </w:style>
  <w:style w:type="paragraph" w:styleId="Sumrio6">
    <w:name w:val="toc 6"/>
    <w:basedOn w:val="Normal"/>
    <w:next w:val="Normal"/>
    <w:autoRedefine/>
    <w:uiPriority w:val="39"/>
    <w:unhideWhenUsed/>
    <w:rsid w:val="002575D3"/>
    <w:pPr>
      <w:spacing w:after="100"/>
      <w:ind w:left="1100"/>
    </w:pPr>
    <w:rPr>
      <w:rFonts w:eastAsiaTheme="minorEastAsia"/>
      <w:kern w:val="0"/>
      <w:lang w:eastAsia="pt-BR"/>
      <w14:ligatures w14:val="none"/>
    </w:rPr>
  </w:style>
  <w:style w:type="paragraph" w:styleId="Sumrio7">
    <w:name w:val="toc 7"/>
    <w:basedOn w:val="Normal"/>
    <w:next w:val="Normal"/>
    <w:autoRedefine/>
    <w:uiPriority w:val="39"/>
    <w:unhideWhenUsed/>
    <w:rsid w:val="002575D3"/>
    <w:pPr>
      <w:spacing w:after="100"/>
      <w:ind w:left="1320"/>
    </w:pPr>
    <w:rPr>
      <w:rFonts w:eastAsiaTheme="minorEastAsia"/>
      <w:kern w:val="0"/>
      <w:lang w:eastAsia="pt-BR"/>
      <w14:ligatures w14:val="none"/>
    </w:rPr>
  </w:style>
  <w:style w:type="paragraph" w:styleId="Sumrio8">
    <w:name w:val="toc 8"/>
    <w:basedOn w:val="Normal"/>
    <w:next w:val="Normal"/>
    <w:autoRedefine/>
    <w:uiPriority w:val="39"/>
    <w:unhideWhenUsed/>
    <w:rsid w:val="002575D3"/>
    <w:pPr>
      <w:spacing w:after="100"/>
      <w:ind w:left="1540"/>
    </w:pPr>
    <w:rPr>
      <w:rFonts w:eastAsiaTheme="minorEastAsia"/>
      <w:kern w:val="0"/>
      <w:lang w:eastAsia="pt-BR"/>
      <w14:ligatures w14:val="none"/>
    </w:rPr>
  </w:style>
  <w:style w:type="paragraph" w:styleId="Sumrio9">
    <w:name w:val="toc 9"/>
    <w:basedOn w:val="Normal"/>
    <w:next w:val="Normal"/>
    <w:autoRedefine/>
    <w:uiPriority w:val="39"/>
    <w:unhideWhenUsed/>
    <w:rsid w:val="002575D3"/>
    <w:pPr>
      <w:spacing w:after="100"/>
      <w:ind w:left="1760"/>
    </w:pPr>
    <w:rPr>
      <w:rFonts w:eastAsiaTheme="minorEastAsia"/>
      <w:kern w:val="0"/>
      <w:lang w:eastAsia="pt-BR"/>
      <w14:ligatures w14:val="none"/>
    </w:rPr>
  </w:style>
  <w:style w:type="paragraph" w:customStyle="1" w:styleId="xl96">
    <w:name w:val="xl96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customStyle="1" w:styleId="xl63">
    <w:name w:val="xl63"/>
    <w:basedOn w:val="Normal"/>
    <w:rsid w:val="006A2218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kern w:val="0"/>
      <w:sz w:val="24"/>
      <w:szCs w:val="24"/>
      <w:lang w:eastAsia="pt-BR"/>
      <w14:ligatures w14:val="none"/>
    </w:rPr>
  </w:style>
  <w:style w:type="paragraph" w:customStyle="1" w:styleId="xl64">
    <w:name w:val="xl64"/>
    <w:basedOn w:val="Normal"/>
    <w:rsid w:val="006A2218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Coda</cp:lastModifiedBy>
  <cp:revision>9</cp:revision>
  <dcterms:created xsi:type="dcterms:W3CDTF">2025-12-18T13:20:00Z</dcterms:created>
  <dcterms:modified xsi:type="dcterms:W3CDTF">2026-02-25T17:43:00Z</dcterms:modified>
</cp:coreProperties>
</file>